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275"/>
        <w:gridCol w:w="142"/>
        <w:gridCol w:w="1701"/>
        <w:gridCol w:w="142"/>
        <w:gridCol w:w="3118"/>
        <w:gridCol w:w="1985"/>
        <w:gridCol w:w="1559"/>
        <w:gridCol w:w="1418"/>
      </w:tblGrid>
      <w:tr w:rsidR="002C0C4F" w:rsidRPr="002C0C4F" w:rsidTr="0080409A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40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0C4F" w:rsidRPr="002C0C4F" w:rsidRDefault="005B47C4" w:rsidP="002B4741">
            <w:pPr>
              <w:pStyle w:val="Heading1"/>
              <w:jc w:val="left"/>
              <w:rPr>
                <w:rFonts w:ascii="Arial" w:hAnsi="Arial" w:cs="Arial"/>
                <w:sz w:val="16"/>
                <w:highlight w:val="lightGray"/>
              </w:rPr>
            </w:pPr>
            <w:bookmarkStart w:id="0" w:name="_GoBack"/>
            <w:bookmarkEnd w:id="0"/>
            <w:r w:rsidRPr="002C0C4F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6892925</wp:posOffset>
                  </wp:positionH>
                  <wp:positionV relativeFrom="paragraph">
                    <wp:posOffset>-921385</wp:posOffset>
                  </wp:positionV>
                  <wp:extent cx="2770505" cy="737235"/>
                  <wp:effectExtent l="0" t="0" r="0" b="5715"/>
                  <wp:wrapNone/>
                  <wp:docPr id="2" name="Picture 2" descr="NSW Health Hunter New England LHN - 2 col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SW Health Hunter New England LHN - 2 col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C4F" w:rsidRPr="002C0C4F" w:rsidRDefault="002C0C4F" w:rsidP="0080409A">
            <w:pPr>
              <w:pStyle w:val="Heading1"/>
              <w:jc w:val="left"/>
              <w:rPr>
                <w:rFonts w:ascii="Arial" w:hAnsi="Arial" w:cs="Arial"/>
                <w:sz w:val="14"/>
                <w:highlight w:val="lightGray"/>
              </w:rPr>
            </w:pPr>
            <w:r w:rsidRPr="002C0C4F">
              <w:rPr>
                <w:rFonts w:ascii="Arial" w:hAnsi="Arial" w:cs="Arial"/>
              </w:rPr>
              <w:t>Facility Details</w:t>
            </w:r>
            <w:r w:rsidR="00953144">
              <w:rPr>
                <w:rFonts w:ascii="Arial" w:hAnsi="Arial" w:cs="Arial"/>
              </w:rPr>
              <w:t xml:space="preserve"> </w:t>
            </w: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2C0C4F" w:rsidRPr="002C0C4F" w:rsidRDefault="008D0098" w:rsidP="0083179D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Name: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2C0C4F" w:rsidRPr="002C0C4F" w:rsidRDefault="002C0C4F" w:rsidP="0083179D">
            <w:pPr>
              <w:rPr>
                <w:rFonts w:ascii="Arial" w:hAnsi="Arial" w:cs="Arial"/>
                <w:b/>
                <w:bCs/>
              </w:rPr>
            </w:pPr>
            <w:r w:rsidRPr="002C0C4F">
              <w:rPr>
                <w:rFonts w:ascii="Arial" w:hAnsi="Arial" w:cs="Arial"/>
                <w:b/>
                <w:bCs/>
              </w:rPr>
              <w:t>Trading As</w:t>
            </w:r>
            <w:r w:rsidR="008D009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</w:rPr>
            </w:pPr>
          </w:p>
        </w:tc>
      </w:tr>
      <w:tr w:rsidR="002C0C4F" w:rsidRPr="002C0C4F" w:rsidTr="003C4F4D">
        <w:tblPrEx>
          <w:tblCellMar>
            <w:top w:w="0" w:type="dxa"/>
            <w:bottom w:w="0" w:type="dxa"/>
          </w:tblCellMar>
        </w:tblPrEx>
        <w:trPr>
          <w:trHeight w:hRule="exact" w:val="928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2C0C4F" w:rsidRDefault="002C0C4F" w:rsidP="0083179D">
            <w:pPr>
              <w:rPr>
                <w:rFonts w:ascii="Arial" w:hAnsi="Arial" w:cs="Arial"/>
                <w:b/>
                <w:bCs/>
              </w:rPr>
            </w:pPr>
            <w:r w:rsidRPr="002C0C4F">
              <w:rPr>
                <w:rFonts w:ascii="Arial" w:hAnsi="Arial" w:cs="Arial"/>
                <w:b/>
                <w:bCs/>
              </w:rPr>
              <w:t>Address</w:t>
            </w:r>
            <w:r w:rsidR="002B4741">
              <w:rPr>
                <w:rFonts w:ascii="Arial" w:hAnsi="Arial" w:cs="Arial"/>
                <w:b/>
                <w:bCs/>
              </w:rPr>
              <w:t xml:space="preserve"> </w:t>
            </w:r>
            <w:r w:rsidR="003C4F4D">
              <w:rPr>
                <w:rFonts w:ascii="Arial" w:hAnsi="Arial" w:cs="Arial"/>
                <w:b/>
                <w:bCs/>
              </w:rPr>
              <w:t>–</w:t>
            </w:r>
            <w:r w:rsidR="002B4741">
              <w:rPr>
                <w:rFonts w:ascii="Arial" w:hAnsi="Arial" w:cs="Arial"/>
                <w:b/>
                <w:bCs/>
              </w:rPr>
              <w:t xml:space="preserve"> </w:t>
            </w:r>
            <w:r w:rsidRPr="002C0C4F">
              <w:rPr>
                <w:rFonts w:ascii="Arial" w:hAnsi="Arial" w:cs="Arial"/>
                <w:b/>
                <w:bCs/>
              </w:rPr>
              <w:t>Street</w:t>
            </w:r>
          </w:p>
          <w:p w:rsidR="003C4F4D" w:rsidRPr="002C0C4F" w:rsidRDefault="003C4F4D" w:rsidP="009531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Delivery address </w:t>
            </w:r>
            <w:r w:rsidRPr="00953144">
              <w:rPr>
                <w:rFonts w:ascii="Arial" w:hAnsi="Arial" w:cs="Arial"/>
                <w:bCs/>
              </w:rPr>
              <w:t>required for V</w:t>
            </w:r>
            <w:r w:rsidR="00953144" w:rsidRPr="00953144">
              <w:rPr>
                <w:rFonts w:ascii="Arial" w:hAnsi="Arial" w:cs="Arial"/>
                <w:bCs/>
              </w:rPr>
              <w:t xml:space="preserve">accine </w:t>
            </w:r>
            <w:r w:rsidRPr="00953144">
              <w:rPr>
                <w:rFonts w:ascii="Arial" w:hAnsi="Arial" w:cs="Arial"/>
                <w:bCs/>
              </w:rPr>
              <w:t>A</w:t>
            </w:r>
            <w:r w:rsidR="00953144" w:rsidRPr="00953144">
              <w:rPr>
                <w:rFonts w:ascii="Arial" w:hAnsi="Arial" w:cs="Arial"/>
                <w:bCs/>
              </w:rPr>
              <w:t xml:space="preserve">ccount </w:t>
            </w:r>
            <w:r w:rsidRPr="00953144">
              <w:rPr>
                <w:rFonts w:ascii="Arial" w:hAnsi="Arial" w:cs="Arial"/>
                <w:bCs/>
              </w:rPr>
              <w:t>N</w:t>
            </w:r>
            <w:r w:rsidR="00953144" w:rsidRPr="00953144">
              <w:rPr>
                <w:rFonts w:ascii="Arial" w:hAnsi="Arial" w:cs="Arial"/>
                <w:bCs/>
              </w:rPr>
              <w:t>umber</w:t>
            </w:r>
            <w:r w:rsidR="00953144">
              <w:rPr>
                <w:rFonts w:ascii="Arial" w:hAnsi="Arial" w:cs="Arial"/>
                <w:b/>
                <w:bCs/>
              </w:rPr>
              <w:t xml:space="preserve"> (VAN)</w:t>
            </w:r>
            <w:r w:rsidR="00953144" w:rsidRPr="0095314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</w:rPr>
            </w:pP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2C0C4F" w:rsidRPr="002C0C4F" w:rsidRDefault="002C0C4F" w:rsidP="0083179D">
            <w:pPr>
              <w:rPr>
                <w:rFonts w:ascii="Arial" w:hAnsi="Arial" w:cs="Arial"/>
                <w:b/>
                <w:bCs/>
              </w:rPr>
            </w:pPr>
            <w:r w:rsidRPr="002C0C4F">
              <w:rPr>
                <w:rFonts w:ascii="Arial" w:hAnsi="Arial" w:cs="Arial"/>
                <w:b/>
                <w:bCs/>
              </w:rPr>
              <w:t>Locality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</w:rPr>
            </w:pP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8D0098" w:rsidP="0083179D">
            <w:pPr>
              <w:rPr>
                <w:rFonts w:ascii="Arial" w:hAnsi="Arial" w:cs="Arial"/>
                <w:b/>
                <w:bCs/>
              </w:rPr>
            </w:pPr>
            <w:r w:rsidRPr="002C0C4F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</w:rPr>
            </w:pPr>
          </w:p>
        </w:tc>
      </w:tr>
      <w:tr w:rsidR="002E311E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2E311E" w:rsidRPr="002C0C4F" w:rsidRDefault="002E311E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Opening hours:</w:t>
            </w:r>
            <w:r w:rsidR="003C4F4D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2E311E" w:rsidRPr="002C0C4F" w:rsidRDefault="002E311E" w:rsidP="002E3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of week:                                                           Hours:</w:t>
            </w: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8D0098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</w:rPr>
            </w:pPr>
          </w:p>
        </w:tc>
      </w:tr>
      <w:tr w:rsidR="003C4F4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3C4F4D" w:rsidRDefault="003C4F4D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Principal GP (required for VAN approval)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3C4F4D" w:rsidRDefault="003C4F4D" w:rsidP="002B4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AHPRA No:</w:t>
            </w:r>
          </w:p>
          <w:p w:rsidR="00C028CC" w:rsidRPr="002C0C4F" w:rsidRDefault="00C028CC" w:rsidP="00C028CC">
            <w:pPr>
              <w:ind w:left="5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AHPRA expiry date:</w:t>
            </w: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8D0098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</w:rPr>
            </w:pPr>
          </w:p>
        </w:tc>
      </w:tr>
      <w:tr w:rsidR="008D0098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8D0098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  <w:r w:rsidR="003C4F4D">
              <w:rPr>
                <w:rFonts w:ascii="Arial" w:hAnsi="Arial" w:cs="Arial"/>
                <w:b/>
                <w:bCs/>
              </w:rPr>
              <w:t xml:space="preserve">  (required for VAN approval)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8D0098" w:rsidRPr="002C0C4F" w:rsidRDefault="008D0098" w:rsidP="002B4741">
            <w:pPr>
              <w:rPr>
                <w:rFonts w:ascii="Arial" w:hAnsi="Arial" w:cs="Arial"/>
              </w:rPr>
            </w:pPr>
          </w:p>
        </w:tc>
      </w:tr>
      <w:tr w:rsidR="008D0098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8D0098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Website: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8D0098" w:rsidRPr="002C0C4F" w:rsidRDefault="008D0098" w:rsidP="002B4741">
            <w:pPr>
              <w:rPr>
                <w:rFonts w:ascii="Arial" w:hAnsi="Arial" w:cs="Arial"/>
              </w:rPr>
            </w:pPr>
          </w:p>
        </w:tc>
      </w:tr>
      <w:tr w:rsidR="008D0098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2B4741" w:rsidP="002B47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Vaccine Account Number: (VAN)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8D0098" w:rsidRPr="002C0C4F" w:rsidRDefault="008D0098" w:rsidP="002B4741">
            <w:pPr>
              <w:rPr>
                <w:rFonts w:ascii="Arial" w:hAnsi="Arial" w:cs="Arial"/>
              </w:rPr>
            </w:pPr>
          </w:p>
        </w:tc>
      </w:tr>
      <w:tr w:rsidR="008D0098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2B4741" w:rsidP="002B47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Yellow Fever Accredited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8D0098" w:rsidRPr="002C0C4F" w:rsidRDefault="002B4741" w:rsidP="002B4741">
            <w:pPr>
              <w:tabs>
                <w:tab w:val="left" w:pos="600"/>
                <w:tab w:val="left" w:pos="2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  <w:t>Yes</w:t>
            </w:r>
            <w:r>
              <w:rPr>
                <w:rFonts w:ascii="Arial" w:hAnsi="Arial" w:cs="Arial"/>
                <w:b/>
                <w:bCs/>
              </w:rPr>
              <w:tab/>
              <w:t>No</w:t>
            </w:r>
          </w:p>
        </w:tc>
      </w:tr>
      <w:tr w:rsidR="008D0098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D0098" w:rsidRPr="002C0C4F" w:rsidRDefault="002B4741" w:rsidP="002B47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Travel vaccination specialist</w:t>
            </w:r>
          </w:p>
        </w:tc>
        <w:tc>
          <w:tcPr>
            <w:tcW w:w="9923" w:type="dxa"/>
            <w:gridSpan w:val="6"/>
            <w:tcBorders>
              <w:right w:val="single" w:sz="12" w:space="0" w:color="auto"/>
            </w:tcBorders>
            <w:vAlign w:val="center"/>
          </w:tcPr>
          <w:p w:rsidR="008D0098" w:rsidRPr="002C0C4F" w:rsidRDefault="002B4741" w:rsidP="002B4741">
            <w:pPr>
              <w:tabs>
                <w:tab w:val="left" w:pos="600"/>
                <w:tab w:val="left" w:pos="2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  <w:t>Yes</w:t>
            </w:r>
            <w:r>
              <w:rPr>
                <w:rFonts w:ascii="Arial" w:hAnsi="Arial" w:cs="Arial"/>
                <w:b/>
                <w:bCs/>
              </w:rPr>
              <w:tab/>
              <w:t>No</w:t>
            </w: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C0C4F" w:rsidRPr="002C0C4F" w:rsidRDefault="008D0098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 Description</w:t>
            </w:r>
            <w:r w:rsidRPr="00C51A04">
              <w:rPr>
                <w:rFonts w:ascii="Arial" w:hAnsi="Arial" w:cs="Arial"/>
                <w:bCs/>
              </w:rPr>
              <w:t>. eg. General Practice</w:t>
            </w:r>
          </w:p>
        </w:tc>
        <w:tc>
          <w:tcPr>
            <w:tcW w:w="992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0C4F" w:rsidRPr="002C0C4F" w:rsidRDefault="002C0C4F" w:rsidP="002B4741">
            <w:pPr>
              <w:tabs>
                <w:tab w:val="left" w:pos="600"/>
                <w:tab w:val="left" w:pos="2913"/>
              </w:tabs>
              <w:rPr>
                <w:rFonts w:ascii="Arial" w:hAnsi="Arial" w:cs="Arial"/>
              </w:rPr>
            </w:pPr>
          </w:p>
        </w:tc>
      </w:tr>
      <w:tr w:rsidR="002C0C4F" w:rsidRPr="002C0C4F" w:rsidTr="00C31E04">
        <w:tblPrEx>
          <w:tblCellMar>
            <w:top w:w="0" w:type="dxa"/>
            <w:bottom w:w="0" w:type="dxa"/>
          </w:tblCellMar>
        </w:tblPrEx>
        <w:tc>
          <w:tcPr>
            <w:tcW w:w="140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0C4F" w:rsidRPr="002C0C4F" w:rsidRDefault="002C0C4F" w:rsidP="002B4741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  <w:p w:rsidR="002C0C4F" w:rsidRPr="002C0C4F" w:rsidRDefault="002B4741" w:rsidP="002B4741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Details</w:t>
            </w:r>
          </w:p>
          <w:p w:rsidR="002C0C4F" w:rsidRPr="002C0C4F" w:rsidRDefault="002C0C4F" w:rsidP="002B4741">
            <w:pPr>
              <w:rPr>
                <w:rFonts w:ascii="Arial" w:hAnsi="Arial" w:cs="Arial"/>
                <w:sz w:val="18"/>
              </w:rPr>
            </w:pPr>
          </w:p>
        </w:tc>
      </w:tr>
      <w:tr w:rsidR="0083179D" w:rsidRPr="002C0C4F" w:rsidTr="002307E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3179D" w:rsidRPr="0083179D" w:rsidRDefault="0083179D" w:rsidP="008317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79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179D" w:rsidRPr="0083179D" w:rsidRDefault="0083179D" w:rsidP="0083179D">
            <w:pPr>
              <w:jc w:val="center"/>
              <w:rPr>
                <w:rFonts w:ascii="Arial" w:hAnsi="Arial" w:cs="Arial"/>
                <w:b/>
              </w:rPr>
            </w:pPr>
            <w:r w:rsidRPr="0083179D">
              <w:rPr>
                <w:rFonts w:ascii="Arial" w:hAnsi="Arial" w:cs="Arial"/>
                <w:b/>
              </w:rPr>
              <w:t>Given name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179D" w:rsidRPr="0083179D" w:rsidRDefault="0083179D" w:rsidP="0083179D">
            <w:pPr>
              <w:jc w:val="center"/>
              <w:rPr>
                <w:rFonts w:ascii="Arial" w:hAnsi="Arial" w:cs="Arial"/>
                <w:b/>
              </w:rPr>
            </w:pPr>
            <w:r w:rsidRPr="0083179D">
              <w:rPr>
                <w:rFonts w:ascii="Arial" w:hAnsi="Arial" w:cs="Arial"/>
                <w:b/>
              </w:rPr>
              <w:t>Email address</w:t>
            </w:r>
          </w:p>
        </w:tc>
      </w:tr>
      <w:tr w:rsidR="002C0C4F" w:rsidRPr="002C0C4F" w:rsidTr="002307E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C0C4F" w:rsidRPr="002C0C4F" w:rsidRDefault="0083179D" w:rsidP="008317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Principle Doctor/s</w:t>
            </w:r>
          </w:p>
        </w:tc>
        <w:tc>
          <w:tcPr>
            <w:tcW w:w="11340" w:type="dxa"/>
            <w:gridSpan w:val="8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2C0C4F" w:rsidRPr="002C0C4F" w:rsidRDefault="002C0C4F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2307E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Doctors</w:t>
            </w:r>
          </w:p>
        </w:tc>
        <w:tc>
          <w:tcPr>
            <w:tcW w:w="11340" w:type="dxa"/>
            <w:gridSpan w:val="8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83179D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3179D" w:rsidRPr="0083179D" w:rsidRDefault="0083179D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83179D" w:rsidRPr="002C0C4F" w:rsidRDefault="0083179D" w:rsidP="002B4741">
            <w:pPr>
              <w:rPr>
                <w:rFonts w:ascii="Arial" w:hAnsi="Arial" w:cs="Arial"/>
              </w:rPr>
            </w:pPr>
          </w:p>
        </w:tc>
      </w:tr>
      <w:tr w:rsidR="00EE21A9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E21A9" w:rsidRPr="0083179D" w:rsidRDefault="00EE21A9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EE21A9" w:rsidRPr="002C0C4F" w:rsidRDefault="00EE21A9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EE21A9" w:rsidRPr="002C0C4F" w:rsidRDefault="00EE21A9" w:rsidP="002B4741">
            <w:pPr>
              <w:rPr>
                <w:rFonts w:ascii="Arial" w:hAnsi="Arial" w:cs="Arial"/>
              </w:rPr>
            </w:pPr>
          </w:p>
        </w:tc>
      </w:tr>
      <w:tr w:rsidR="00606967" w:rsidRPr="002C0C4F" w:rsidTr="00C31E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606967" w:rsidRPr="0083179D" w:rsidRDefault="00606967" w:rsidP="008317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606967" w:rsidRPr="002C0C4F" w:rsidRDefault="00606967" w:rsidP="002B4741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606967" w:rsidRPr="002C0C4F" w:rsidRDefault="00606967" w:rsidP="002B4741">
            <w:pPr>
              <w:rPr>
                <w:rFonts w:ascii="Arial" w:hAnsi="Arial" w:cs="Arial"/>
              </w:rPr>
            </w:pPr>
          </w:p>
        </w:tc>
      </w:tr>
      <w:tr w:rsidR="00606967" w:rsidRPr="002C0C4F" w:rsidTr="00C31E04">
        <w:tblPrEx>
          <w:tblCellMar>
            <w:top w:w="0" w:type="dxa"/>
            <w:bottom w:w="0" w:type="dxa"/>
          </w:tblCellMar>
        </w:tblPrEx>
        <w:tc>
          <w:tcPr>
            <w:tcW w:w="140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6967" w:rsidRPr="002C0C4F" w:rsidRDefault="00606967" w:rsidP="003E3CB3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  <w:p w:rsidR="0080409A" w:rsidRDefault="0080409A" w:rsidP="003E3CB3">
            <w:pPr>
              <w:pStyle w:val="Heading1"/>
              <w:jc w:val="left"/>
              <w:rPr>
                <w:rFonts w:ascii="Arial" w:hAnsi="Arial" w:cs="Arial"/>
              </w:rPr>
            </w:pPr>
          </w:p>
          <w:p w:rsidR="00606967" w:rsidRPr="002C0C4F" w:rsidRDefault="00606967" w:rsidP="003E3CB3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Details</w:t>
            </w:r>
          </w:p>
          <w:p w:rsidR="00606967" w:rsidRPr="002C0C4F" w:rsidRDefault="00606967" w:rsidP="003E3CB3">
            <w:pPr>
              <w:rPr>
                <w:rFonts w:ascii="Arial" w:hAnsi="Arial" w:cs="Arial"/>
                <w:sz w:val="18"/>
              </w:rPr>
            </w:pPr>
          </w:p>
        </w:tc>
      </w:tr>
      <w:tr w:rsidR="00C31E04" w:rsidRPr="0083179D" w:rsidTr="00C31E0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79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E04" w:rsidRPr="0083179D" w:rsidRDefault="00C31E04" w:rsidP="003E3CB3">
            <w:pPr>
              <w:jc w:val="center"/>
              <w:rPr>
                <w:rFonts w:ascii="Arial" w:hAnsi="Arial" w:cs="Arial"/>
                <w:b/>
              </w:rPr>
            </w:pPr>
            <w:r w:rsidRPr="0083179D">
              <w:rPr>
                <w:rFonts w:ascii="Arial" w:hAnsi="Arial" w:cs="Arial"/>
                <w:b/>
              </w:rPr>
              <w:t>Given name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E04" w:rsidRPr="0083179D" w:rsidRDefault="00C31E04" w:rsidP="003E3CB3">
            <w:pPr>
              <w:jc w:val="center"/>
              <w:rPr>
                <w:rFonts w:ascii="Arial" w:hAnsi="Arial" w:cs="Arial"/>
                <w:b/>
              </w:rPr>
            </w:pPr>
            <w:r w:rsidRPr="0083179D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E04" w:rsidRPr="0083179D" w:rsidRDefault="00C31E04" w:rsidP="003E3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 eg. RN EN, EEN, AIN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E04" w:rsidRDefault="00C31E04" w:rsidP="003E3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Authorised</w:t>
            </w:r>
          </w:p>
          <w:p w:rsidR="00C31E04" w:rsidRPr="0083179D" w:rsidRDefault="00C31E04" w:rsidP="003E3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E04" w:rsidRDefault="00C31E04" w:rsidP="003E3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HNELHD employee</w:t>
            </w:r>
          </w:p>
          <w:p w:rsidR="00C31E04" w:rsidRPr="0083179D" w:rsidRDefault="00C31E04" w:rsidP="003E3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83179D" w:rsidRDefault="00E6067E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83179D" w:rsidRDefault="00E6067E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83179D" w:rsidRDefault="00E6067E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83179D" w:rsidRDefault="00E6067E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83179D" w:rsidRDefault="00E6067E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83179D" w:rsidRDefault="00E6067E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83179D" w:rsidRDefault="00E6067E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67E" w:rsidRPr="002C0C4F" w:rsidRDefault="00E6067E" w:rsidP="003E3CB3">
            <w:pPr>
              <w:rPr>
                <w:rFonts w:ascii="Arial" w:hAnsi="Arial" w:cs="Arial"/>
              </w:rPr>
            </w:pP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C31E04" w:rsidRPr="002C0C4F" w:rsidTr="00C31E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31E04" w:rsidRPr="0083179D" w:rsidRDefault="00C31E04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E04" w:rsidRPr="002C0C4F" w:rsidRDefault="00C31E04" w:rsidP="003E3CB3">
            <w:pPr>
              <w:rPr>
                <w:rFonts w:ascii="Arial" w:hAnsi="Arial" w:cs="Arial"/>
              </w:rPr>
            </w:pPr>
          </w:p>
        </w:tc>
      </w:tr>
      <w:tr w:rsidR="00E6067E" w:rsidRPr="002C0C4F" w:rsidTr="00E606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067E" w:rsidRPr="002C0C4F" w:rsidRDefault="0011557B" w:rsidP="0011557B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Administration Staff Details</w:t>
            </w:r>
            <w:r w:rsidR="00C028CC">
              <w:rPr>
                <w:rFonts w:ascii="Arial" w:hAnsi="Arial" w:cs="Arial"/>
              </w:rPr>
              <w:t xml:space="preserve"> – </w:t>
            </w:r>
            <w:r w:rsidR="00C028CC" w:rsidRPr="00C028CC">
              <w:rPr>
                <w:rFonts w:ascii="Arial" w:hAnsi="Arial" w:cs="Arial"/>
                <w:b w:val="0"/>
                <w:sz w:val="28"/>
              </w:rPr>
              <w:t>designate the practice manager</w:t>
            </w:r>
          </w:p>
        </w:tc>
      </w:tr>
      <w:tr w:rsidR="0011557B" w:rsidRPr="002C0C4F" w:rsidTr="002307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1557B" w:rsidRPr="0011557B" w:rsidRDefault="0011557B" w:rsidP="003E3CB3">
            <w:pPr>
              <w:rPr>
                <w:rFonts w:ascii="Arial" w:hAnsi="Arial" w:cs="Arial"/>
                <w:b/>
                <w:bCs/>
              </w:rPr>
            </w:pPr>
            <w:r w:rsidRPr="0011557B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1557B" w:rsidRPr="0011557B" w:rsidRDefault="0011557B" w:rsidP="003E3CB3">
            <w:pPr>
              <w:rPr>
                <w:rFonts w:ascii="Arial" w:hAnsi="Arial" w:cs="Arial"/>
                <w:b/>
              </w:rPr>
            </w:pPr>
            <w:r w:rsidRPr="0011557B">
              <w:rPr>
                <w:rFonts w:ascii="Arial" w:hAnsi="Arial" w:cs="Arial"/>
                <w:b/>
              </w:rPr>
              <w:t>Given name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1557B" w:rsidRPr="0011557B" w:rsidRDefault="0011557B" w:rsidP="003E3CB3">
            <w:pPr>
              <w:rPr>
                <w:rFonts w:ascii="Arial" w:hAnsi="Arial" w:cs="Arial"/>
                <w:b/>
              </w:rPr>
            </w:pPr>
            <w:r w:rsidRPr="0011557B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1557B" w:rsidRPr="0011557B" w:rsidRDefault="0011557B" w:rsidP="003E3CB3">
            <w:pPr>
              <w:rPr>
                <w:rFonts w:ascii="Arial" w:hAnsi="Arial" w:cs="Arial"/>
                <w:b/>
              </w:rPr>
            </w:pPr>
            <w:r w:rsidRPr="0011557B">
              <w:rPr>
                <w:rFonts w:ascii="Arial" w:hAnsi="Arial" w:cs="Arial"/>
                <w:b/>
              </w:rPr>
              <w:t>Email address</w:t>
            </w: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  <w:tr w:rsidR="0011557B" w:rsidRPr="002C0C4F" w:rsidTr="001155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1557B" w:rsidRPr="0083179D" w:rsidRDefault="0011557B" w:rsidP="003E3C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57B" w:rsidRPr="002C0C4F" w:rsidRDefault="0011557B" w:rsidP="003E3CB3">
            <w:pPr>
              <w:rPr>
                <w:rFonts w:ascii="Arial" w:hAnsi="Arial" w:cs="Arial"/>
              </w:rPr>
            </w:pPr>
          </w:p>
        </w:tc>
      </w:tr>
    </w:tbl>
    <w:p w:rsidR="003E3CB3" w:rsidRDefault="003E3CB3" w:rsidP="002C0C4F">
      <w:pPr>
        <w:jc w:val="both"/>
        <w:rPr>
          <w:rFonts w:ascii="Arial" w:hAnsi="Arial" w:cs="Arial"/>
          <w:b/>
          <w:bCs/>
          <w:sz w:val="28"/>
          <w:lang w:val="en-AU"/>
        </w:rPr>
      </w:pPr>
    </w:p>
    <w:p w:rsidR="009E4C09" w:rsidRDefault="009E4C09">
      <w:r>
        <w:rPr>
          <w:b/>
          <w:bCs/>
        </w:rPr>
        <w:br w:type="page"/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551"/>
        <w:gridCol w:w="4962"/>
      </w:tblGrid>
      <w:tr w:rsidR="003E3CB3" w:rsidRPr="002C0C4F" w:rsidTr="003E3C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E3CB3" w:rsidRPr="002C0C4F" w:rsidRDefault="003E3CB3" w:rsidP="003E3CB3">
            <w:pPr>
              <w:pStyle w:val="Heading1"/>
              <w:jc w:val="left"/>
              <w:rPr>
                <w:rFonts w:ascii="Arial" w:hAnsi="Arial" w:cs="Arial"/>
                <w:sz w:val="16"/>
                <w:highlight w:val="lightGray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br w:type="page"/>
            </w:r>
          </w:p>
          <w:p w:rsidR="003E3CB3" w:rsidRPr="002C0C4F" w:rsidRDefault="00134BF4" w:rsidP="003E3CB3">
            <w:pPr>
              <w:pStyle w:val="Heading1"/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Vaccine Storage</w:t>
            </w:r>
            <w:r w:rsidR="003E3CB3" w:rsidRPr="002C0C4F">
              <w:rPr>
                <w:rFonts w:ascii="Arial" w:hAnsi="Arial" w:cs="Arial"/>
              </w:rPr>
              <w:t xml:space="preserve"> Details</w:t>
            </w:r>
          </w:p>
          <w:p w:rsidR="003E3CB3" w:rsidRPr="002C0C4F" w:rsidRDefault="003E3CB3" w:rsidP="003E3CB3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</w:tr>
      <w:tr w:rsidR="00134BF4" w:rsidRPr="002C0C4F" w:rsidTr="002307E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134BF4" w:rsidRPr="002C0C4F" w:rsidRDefault="00134BF4" w:rsidP="00134BF4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vaccine refrigerator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34BF4" w:rsidRPr="00255065" w:rsidRDefault="00134BF4" w:rsidP="00134BF4">
            <w:pPr>
              <w:tabs>
                <w:tab w:val="left" w:pos="3026"/>
                <w:tab w:val="left" w:pos="5186"/>
                <w:tab w:val="left" w:pos="7688"/>
              </w:tabs>
              <w:rPr>
                <w:rFonts w:ascii="Arial" w:hAnsi="Arial" w:cs="Arial"/>
              </w:rPr>
            </w:pPr>
            <w:r w:rsidRPr="00255065">
              <w:rPr>
                <w:rFonts w:ascii="Arial" w:hAnsi="Arial" w:cs="Arial"/>
              </w:rPr>
              <w:tab/>
            </w:r>
            <w:r w:rsidRPr="00255065">
              <w:rPr>
                <w:rFonts w:ascii="Arial" w:hAnsi="Arial" w:cs="Arial"/>
              </w:rPr>
              <w:tab/>
              <w:t>Other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34BF4" w:rsidRPr="00255065" w:rsidRDefault="00255065" w:rsidP="00255065">
            <w:pPr>
              <w:tabs>
                <w:tab w:val="left" w:pos="3026"/>
                <w:tab w:val="left" w:pos="5186"/>
                <w:tab w:val="left" w:pos="76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55065">
              <w:rPr>
                <w:rFonts w:ascii="Arial" w:hAnsi="Arial" w:cs="Arial"/>
              </w:rPr>
              <w:t>escription</w:t>
            </w:r>
            <w:r>
              <w:rPr>
                <w:rFonts w:ascii="Arial" w:hAnsi="Arial" w:cs="Arial"/>
              </w:rPr>
              <w:t xml:space="preserve"> (brand, capacity etc)</w:t>
            </w:r>
          </w:p>
        </w:tc>
      </w:tr>
      <w:tr w:rsidR="00134BF4" w:rsidRPr="002C0C4F" w:rsidTr="00DF78F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4111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34BF4" w:rsidRDefault="00134BF4" w:rsidP="00134BF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34BF4" w:rsidRPr="00255065" w:rsidRDefault="00134BF4" w:rsidP="00134BF4">
            <w:pPr>
              <w:tabs>
                <w:tab w:val="left" w:pos="3026"/>
                <w:tab w:val="left" w:pos="5186"/>
                <w:tab w:val="left" w:pos="7688"/>
              </w:tabs>
              <w:rPr>
                <w:rFonts w:ascii="Arial" w:hAnsi="Arial" w:cs="Arial"/>
              </w:rPr>
            </w:pPr>
            <w:r w:rsidRPr="00255065">
              <w:rPr>
                <w:rFonts w:ascii="Arial" w:hAnsi="Arial" w:cs="Arial"/>
              </w:rPr>
              <w:t>Purpose Built Vaccine Fridge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34BF4" w:rsidRPr="00255065" w:rsidRDefault="00134BF4" w:rsidP="00134BF4">
            <w:pPr>
              <w:tabs>
                <w:tab w:val="left" w:pos="3026"/>
                <w:tab w:val="left" w:pos="5186"/>
                <w:tab w:val="left" w:pos="7688"/>
              </w:tabs>
              <w:rPr>
                <w:rFonts w:ascii="Arial" w:hAnsi="Arial" w:cs="Arial"/>
              </w:rPr>
            </w:pPr>
          </w:p>
        </w:tc>
      </w:tr>
      <w:tr w:rsidR="00134BF4" w:rsidRPr="002C0C4F" w:rsidTr="00DF78F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4111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34BF4" w:rsidRDefault="00134BF4" w:rsidP="00134BF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34BF4" w:rsidRPr="00255065" w:rsidRDefault="00134BF4" w:rsidP="00134BF4">
            <w:pPr>
              <w:tabs>
                <w:tab w:val="left" w:pos="3026"/>
                <w:tab w:val="left" w:pos="5186"/>
                <w:tab w:val="left" w:pos="7688"/>
              </w:tabs>
              <w:rPr>
                <w:rFonts w:ascii="Arial" w:hAnsi="Arial" w:cs="Arial"/>
              </w:rPr>
            </w:pPr>
            <w:r w:rsidRPr="00255065">
              <w:rPr>
                <w:rFonts w:ascii="Arial" w:hAnsi="Arial" w:cs="Arial"/>
              </w:rPr>
              <w:t>Other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34BF4" w:rsidRPr="00255065" w:rsidRDefault="00134BF4" w:rsidP="00134BF4">
            <w:pPr>
              <w:tabs>
                <w:tab w:val="left" w:pos="3026"/>
                <w:tab w:val="left" w:pos="5186"/>
                <w:tab w:val="left" w:pos="7688"/>
              </w:tabs>
              <w:rPr>
                <w:rFonts w:ascii="Arial" w:hAnsi="Arial" w:cs="Arial"/>
              </w:rPr>
            </w:pPr>
          </w:p>
        </w:tc>
      </w:tr>
      <w:tr w:rsidR="009E4C09" w:rsidRPr="002C0C4F" w:rsidTr="00CD59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0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C09" w:rsidRPr="002C0C4F" w:rsidRDefault="00C028CC" w:rsidP="009E4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For new facilities to</w:t>
            </w:r>
            <w:r w:rsidR="009E4C09">
              <w:rPr>
                <w:rFonts w:ascii="Arial" w:hAnsi="Arial" w:cs="Arial"/>
                <w:b/>
                <w:bCs/>
                <w:sz w:val="28"/>
              </w:rPr>
              <w:t xml:space="preserve"> apply for </w:t>
            </w:r>
            <w:r>
              <w:rPr>
                <w:rFonts w:ascii="Arial" w:hAnsi="Arial" w:cs="Arial"/>
                <w:b/>
                <w:bCs/>
                <w:sz w:val="28"/>
              </w:rPr>
              <w:t>a Vaccine Account Number (</w:t>
            </w:r>
            <w:r w:rsidR="009E4C09">
              <w:rPr>
                <w:rFonts w:ascii="Arial" w:hAnsi="Arial" w:cs="Arial"/>
                <w:b/>
                <w:bCs/>
                <w:sz w:val="28"/>
              </w:rPr>
              <w:t>VAN</w:t>
            </w:r>
            <w:r>
              <w:rPr>
                <w:rFonts w:ascii="Arial" w:hAnsi="Arial" w:cs="Arial"/>
                <w:b/>
                <w:bCs/>
                <w:sz w:val="28"/>
              </w:rPr>
              <w:t>)</w:t>
            </w:r>
            <w:r w:rsidR="00953144">
              <w:rPr>
                <w:rFonts w:ascii="Arial" w:hAnsi="Arial" w:cs="Arial"/>
                <w:b/>
                <w:bCs/>
                <w:sz w:val="28"/>
              </w:rPr>
              <w:t xml:space="preserve"> the following are required:</w:t>
            </w:r>
          </w:p>
        </w:tc>
      </w:tr>
      <w:tr w:rsidR="00DF78F3" w:rsidRPr="002C0C4F" w:rsidTr="00DF78F3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78F3" w:rsidRPr="00DF78F3" w:rsidRDefault="00DF78F3" w:rsidP="003E3CB3">
            <w:pPr>
              <w:rPr>
                <w:rFonts w:ascii="Arial" w:hAnsi="Arial" w:cs="Arial"/>
                <w:b/>
                <w:bCs/>
              </w:rPr>
            </w:pPr>
            <w:r w:rsidRPr="00DF78F3">
              <w:rPr>
                <w:rFonts w:ascii="Arial" w:hAnsi="Arial" w:cs="Arial"/>
                <w:b/>
                <w:bCs/>
              </w:rPr>
              <w:t xml:space="preserve">Copy of current edition of </w:t>
            </w:r>
            <w:r w:rsidRPr="00DF78F3">
              <w:rPr>
                <w:rFonts w:ascii="Arial" w:hAnsi="Arial" w:cs="Arial"/>
                <w:b/>
              </w:rPr>
              <w:t>National Vaccine Storage Guidelines - Strive for Five</w:t>
            </w:r>
            <w:r w:rsidR="000E622F">
              <w:rPr>
                <w:rFonts w:ascii="Arial" w:hAnsi="Arial" w:cs="Arial"/>
                <w:b/>
              </w:rPr>
              <w:t xml:space="preserve"> online</w:t>
            </w:r>
          </w:p>
        </w:tc>
        <w:tc>
          <w:tcPr>
            <w:tcW w:w="99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78F3" w:rsidRPr="002C0C4F" w:rsidRDefault="00DF78F3" w:rsidP="003E3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  <w:b/>
                <w:bCs/>
              </w:rPr>
              <w:tab/>
              <w:t xml:space="preserve">   No     (if no please obtain a copy)</w:t>
            </w:r>
          </w:p>
        </w:tc>
      </w:tr>
      <w:tr w:rsidR="00DF78F3" w:rsidRPr="002C0C4F" w:rsidTr="00DF78F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78F3" w:rsidRPr="00333B11" w:rsidRDefault="00953144" w:rsidP="00953144">
            <w:pPr>
              <w:rPr>
                <w:rFonts w:ascii="Arial" w:hAnsi="Arial" w:cs="Arial"/>
                <w:b/>
                <w:bCs/>
                <w:sz w:val="28"/>
              </w:rPr>
            </w:pPr>
            <w:r w:rsidRPr="00953144">
              <w:rPr>
                <w:rFonts w:ascii="Arial" w:hAnsi="Arial" w:cs="Arial"/>
                <w:b/>
                <w:bCs/>
                <w:sz w:val="22"/>
              </w:rPr>
              <w:t>Link to online version of</w:t>
            </w:r>
            <w:r w:rsidR="00DF78F3" w:rsidRPr="00953144">
              <w:rPr>
                <w:rFonts w:ascii="Arial" w:hAnsi="Arial" w:cs="Arial"/>
                <w:b/>
                <w:bCs/>
                <w:sz w:val="22"/>
              </w:rPr>
              <w:t xml:space="preserve"> the Australian Immunisation Handbook</w:t>
            </w:r>
          </w:p>
        </w:tc>
        <w:tc>
          <w:tcPr>
            <w:tcW w:w="99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78F3" w:rsidRPr="002C0C4F" w:rsidRDefault="00DF78F3" w:rsidP="00CD5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  <w:b/>
                <w:bCs/>
              </w:rPr>
              <w:tab/>
              <w:t xml:space="preserve">   No     (if no please obtain a copy)</w:t>
            </w:r>
          </w:p>
        </w:tc>
      </w:tr>
      <w:tr w:rsidR="009E4C09" w:rsidRPr="002C0C4F" w:rsidTr="00CD59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0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C09" w:rsidRPr="002C0C4F" w:rsidRDefault="009E4C09" w:rsidP="009E4C09">
            <w:pPr>
              <w:jc w:val="center"/>
              <w:rPr>
                <w:rFonts w:ascii="Arial" w:hAnsi="Arial" w:cs="Arial"/>
              </w:rPr>
            </w:pPr>
            <w:r w:rsidRPr="00333B11">
              <w:rPr>
                <w:rFonts w:ascii="Arial" w:hAnsi="Arial" w:cs="Arial"/>
                <w:b/>
                <w:bCs/>
                <w:sz w:val="28"/>
              </w:rPr>
              <w:t>Monitoring equipment</w:t>
            </w:r>
          </w:p>
        </w:tc>
      </w:tr>
      <w:tr w:rsidR="00DF78F3" w:rsidRPr="002C0C4F" w:rsidTr="003E3C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DF78F3" w:rsidRPr="002C0C4F" w:rsidRDefault="00DF78F3" w:rsidP="003E3C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computerised logger?</w:t>
            </w:r>
          </w:p>
        </w:tc>
        <w:tc>
          <w:tcPr>
            <w:tcW w:w="9923" w:type="dxa"/>
            <w:gridSpan w:val="3"/>
            <w:tcBorders>
              <w:right w:val="single" w:sz="12" w:space="0" w:color="auto"/>
            </w:tcBorders>
            <w:vAlign w:val="center"/>
          </w:tcPr>
          <w:p w:rsidR="00DF78F3" w:rsidRPr="002C0C4F" w:rsidRDefault="00DF78F3" w:rsidP="00E6067E">
            <w:pPr>
              <w:tabs>
                <w:tab w:val="left" w:pos="600"/>
                <w:tab w:val="left" w:pos="2913"/>
              </w:tabs>
              <w:rPr>
                <w:rFonts w:ascii="Arial" w:hAnsi="Arial" w:cs="Arial"/>
              </w:rPr>
            </w:pPr>
          </w:p>
        </w:tc>
      </w:tr>
      <w:tr w:rsidR="00DF78F3" w:rsidRPr="002C0C4F" w:rsidTr="000B15ED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DF78F3" w:rsidRDefault="00DF78F3" w:rsidP="003E3C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can download the logger?</w:t>
            </w:r>
          </w:p>
          <w:p w:rsidR="000B15ED" w:rsidRPr="000B15ED" w:rsidRDefault="000B15ED" w:rsidP="003E3CB3">
            <w:pPr>
              <w:rPr>
                <w:rFonts w:ascii="Arial" w:hAnsi="Arial" w:cs="Arial"/>
                <w:bCs/>
              </w:rPr>
            </w:pPr>
            <w:r w:rsidRPr="000B15ED">
              <w:rPr>
                <w:rFonts w:ascii="Arial" w:hAnsi="Arial" w:cs="Arial"/>
                <w:bCs/>
                <w:sz w:val="22"/>
              </w:rPr>
              <w:t>There should be more than one person</w:t>
            </w:r>
          </w:p>
        </w:tc>
        <w:tc>
          <w:tcPr>
            <w:tcW w:w="9923" w:type="dxa"/>
            <w:gridSpan w:val="3"/>
            <w:tcBorders>
              <w:right w:val="single" w:sz="12" w:space="0" w:color="auto"/>
            </w:tcBorders>
            <w:vAlign w:val="center"/>
          </w:tcPr>
          <w:p w:rsidR="00DF78F3" w:rsidRDefault="00DF78F3" w:rsidP="00333B11">
            <w:pPr>
              <w:tabs>
                <w:tab w:val="left" w:pos="600"/>
                <w:tab w:val="left" w:pos="2913"/>
                <w:tab w:val="left" w:pos="612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F78F3" w:rsidRPr="002C0C4F" w:rsidTr="009E4C09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DF78F3" w:rsidRPr="002C0C4F" w:rsidRDefault="00BC6AD6" w:rsidP="00BC6A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Battery operated min/m</w:t>
            </w:r>
            <w:r w:rsidR="00DF78F3">
              <w:rPr>
                <w:rFonts w:ascii="Arial" w:hAnsi="Arial" w:cs="Arial"/>
                <w:b/>
                <w:bCs/>
              </w:rPr>
              <w:t>ax thermometers</w:t>
            </w:r>
          </w:p>
        </w:tc>
        <w:tc>
          <w:tcPr>
            <w:tcW w:w="9923" w:type="dxa"/>
            <w:gridSpan w:val="3"/>
            <w:tcBorders>
              <w:right w:val="single" w:sz="12" w:space="0" w:color="auto"/>
            </w:tcBorders>
          </w:tcPr>
          <w:p w:rsidR="00DF78F3" w:rsidRDefault="00DF78F3" w:rsidP="009E4C09">
            <w:pPr>
              <w:tabs>
                <w:tab w:val="left" w:pos="600"/>
                <w:tab w:val="left" w:pos="2913"/>
                <w:tab w:val="left" w:pos="612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  <w:b/>
                <w:bCs/>
              </w:rPr>
              <w:tab/>
              <w:t xml:space="preserve">No  </w:t>
            </w:r>
            <w:r>
              <w:rPr>
                <w:rFonts w:ascii="Arial" w:hAnsi="Arial" w:cs="Arial"/>
                <w:b/>
                <w:bCs/>
              </w:rPr>
              <w:tab/>
              <w:t>How many?</w:t>
            </w:r>
          </w:p>
          <w:p w:rsidR="00DF78F3" w:rsidRPr="00032E72" w:rsidRDefault="00DF78F3" w:rsidP="00032E72">
            <w:pPr>
              <w:tabs>
                <w:tab w:val="left" w:pos="600"/>
                <w:tab w:val="left" w:pos="2913"/>
                <w:tab w:val="left" w:pos="6129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DF78F3" w:rsidRPr="002C0C4F" w:rsidRDefault="00DF78F3" w:rsidP="00032E72">
            <w:pPr>
              <w:tabs>
                <w:tab w:val="left" w:pos="600"/>
                <w:tab w:val="left" w:pos="2913"/>
                <w:tab w:val="left" w:pos="61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 of each min/max thermometer</w:t>
            </w:r>
          </w:p>
        </w:tc>
      </w:tr>
      <w:tr w:rsidR="00DF78F3" w:rsidRPr="002C0C4F" w:rsidTr="003E3C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DF78F3" w:rsidRPr="002C0C4F" w:rsidRDefault="00DF78F3" w:rsidP="003E3C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fridge alarmed?</w:t>
            </w:r>
          </w:p>
        </w:tc>
        <w:tc>
          <w:tcPr>
            <w:tcW w:w="9923" w:type="dxa"/>
            <w:gridSpan w:val="3"/>
            <w:tcBorders>
              <w:right w:val="single" w:sz="12" w:space="0" w:color="auto"/>
            </w:tcBorders>
            <w:vAlign w:val="center"/>
          </w:tcPr>
          <w:p w:rsidR="00DF78F3" w:rsidRPr="002C0C4F" w:rsidRDefault="00DF78F3" w:rsidP="00333B11">
            <w:pPr>
              <w:tabs>
                <w:tab w:val="left" w:pos="600"/>
                <w:tab w:val="left" w:pos="2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  <w:t>Yes</w:t>
            </w:r>
            <w:r>
              <w:rPr>
                <w:rFonts w:ascii="Arial" w:hAnsi="Arial" w:cs="Arial"/>
                <w:b/>
                <w:bCs/>
              </w:rPr>
              <w:tab/>
              <w:t>No</w:t>
            </w:r>
          </w:p>
        </w:tc>
      </w:tr>
      <w:tr w:rsidR="00683FA0" w:rsidRPr="002C0C4F" w:rsidTr="00C57AD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83FA0" w:rsidRPr="002C0C4F" w:rsidRDefault="00683FA0" w:rsidP="003E3C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designated to be responsible for vaccine storage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FA0" w:rsidRPr="002C0C4F" w:rsidRDefault="00683FA0" w:rsidP="003E3CB3">
            <w:pPr>
              <w:tabs>
                <w:tab w:val="left" w:pos="600"/>
                <w:tab w:val="left" w:pos="2913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FA0" w:rsidRPr="002C0C4F" w:rsidRDefault="00683FA0" w:rsidP="003E3CB3">
            <w:pPr>
              <w:tabs>
                <w:tab w:val="left" w:pos="600"/>
                <w:tab w:val="left" w:pos="2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up person</w:t>
            </w:r>
          </w:p>
        </w:tc>
      </w:tr>
    </w:tbl>
    <w:p w:rsidR="002C0C4F" w:rsidRPr="002C0C4F" w:rsidRDefault="002C0C4F" w:rsidP="000B15ED">
      <w:pPr>
        <w:jc w:val="both"/>
        <w:rPr>
          <w:rFonts w:ascii="Arial" w:hAnsi="Arial" w:cs="Arial"/>
          <w:b/>
          <w:bCs/>
          <w:sz w:val="28"/>
          <w:lang w:val="en-AU"/>
        </w:rPr>
      </w:pPr>
    </w:p>
    <w:sectPr w:rsidR="002C0C4F" w:rsidRPr="002C0C4F" w:rsidSect="000B15ED">
      <w:headerReference w:type="first" r:id="rId9"/>
      <w:pgSz w:w="16840" w:h="11907" w:orient="landscape" w:code="9"/>
      <w:pgMar w:top="426" w:right="1531" w:bottom="0" w:left="1276" w:header="426" w:footer="294" w:gutter="0"/>
      <w:paperSrc w:first="108" w:other="1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44" w:rsidRDefault="00354044" w:rsidP="003C4F4D">
      <w:r>
        <w:separator/>
      </w:r>
    </w:p>
  </w:endnote>
  <w:endnote w:type="continuationSeparator" w:id="0">
    <w:p w:rsidR="00354044" w:rsidRDefault="00354044" w:rsidP="003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44" w:rsidRDefault="00354044" w:rsidP="003C4F4D">
      <w:r>
        <w:separator/>
      </w:r>
    </w:p>
  </w:footnote>
  <w:footnote w:type="continuationSeparator" w:id="0">
    <w:p w:rsidR="00354044" w:rsidRDefault="00354044" w:rsidP="003C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85" w:rsidRDefault="004D0985" w:rsidP="004D0985">
    <w:pPr>
      <w:ind w:right="3401"/>
      <w:jc w:val="both"/>
      <w:rPr>
        <w:rFonts w:ascii="Arial" w:hAnsi="Arial" w:cs="Arial"/>
        <w:b/>
        <w:bCs/>
        <w:sz w:val="28"/>
        <w:lang w:val="en-AU"/>
      </w:rPr>
    </w:pPr>
    <w:r w:rsidRPr="002C0C4F">
      <w:rPr>
        <w:rFonts w:ascii="Arial" w:hAnsi="Arial" w:cs="Arial"/>
        <w:b/>
        <w:bCs/>
        <w:sz w:val="28"/>
        <w:lang w:val="en-AU"/>
      </w:rPr>
      <w:t>HNELHD Population Health Immunisation Database – update details</w:t>
    </w:r>
  </w:p>
  <w:p w:rsidR="004D0985" w:rsidRDefault="004D0985" w:rsidP="004D0985">
    <w:pPr>
      <w:ind w:right="3401"/>
      <w:jc w:val="both"/>
      <w:rPr>
        <w:rFonts w:ascii="Arial" w:hAnsi="Arial" w:cs="Arial"/>
        <w:bCs/>
        <w:lang w:val="en-AU"/>
      </w:rPr>
    </w:pPr>
    <w:r w:rsidRPr="002B4741">
      <w:rPr>
        <w:rFonts w:ascii="Arial" w:hAnsi="Arial" w:cs="Arial"/>
        <w:bCs/>
        <w:lang w:val="en-AU"/>
      </w:rPr>
      <w:t>If any person wishes to receive email directly from the Immunisation Unit, please supply their email address.  Examples of email</w:t>
    </w:r>
    <w:r>
      <w:rPr>
        <w:rFonts w:ascii="Arial" w:hAnsi="Arial" w:cs="Arial"/>
        <w:bCs/>
        <w:lang w:val="en-AU"/>
      </w:rPr>
      <w:t>s</w:t>
    </w:r>
    <w:r w:rsidRPr="002B4741">
      <w:rPr>
        <w:rFonts w:ascii="Arial" w:hAnsi="Arial" w:cs="Arial"/>
        <w:bCs/>
        <w:lang w:val="en-AU"/>
      </w:rPr>
      <w:t xml:space="preserve"> sent are alerts and </w:t>
    </w:r>
    <w:r>
      <w:rPr>
        <w:rFonts w:ascii="Arial" w:hAnsi="Arial" w:cs="Arial"/>
        <w:bCs/>
        <w:lang w:val="en-AU"/>
      </w:rPr>
      <w:t>‘To the Point’ Newsletter</w:t>
    </w:r>
    <w:r w:rsidRPr="002B4741">
      <w:rPr>
        <w:rFonts w:ascii="Arial" w:hAnsi="Arial" w:cs="Arial"/>
        <w:bCs/>
        <w:lang w:val="en-AU"/>
      </w:rPr>
      <w:t>.  Email addresses supplied are han</w:t>
    </w:r>
    <w:r>
      <w:rPr>
        <w:rFonts w:ascii="Arial" w:hAnsi="Arial" w:cs="Arial"/>
        <w:bCs/>
        <w:lang w:val="en-AU"/>
      </w:rPr>
      <w:t>dled in the strictest of confidentiality</w:t>
    </w:r>
    <w:r w:rsidRPr="002B4741">
      <w:rPr>
        <w:rFonts w:ascii="Arial" w:hAnsi="Arial" w:cs="Arial"/>
        <w:bCs/>
        <w:lang w:val="en-AU"/>
      </w:rPr>
      <w:t>.</w:t>
    </w:r>
  </w:p>
  <w:p w:rsidR="004D0985" w:rsidRPr="004D0985" w:rsidRDefault="004D0985" w:rsidP="004D0985">
    <w:pPr>
      <w:ind w:right="3401"/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87F"/>
    <w:multiLevelType w:val="hybridMultilevel"/>
    <w:tmpl w:val="E708A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704"/>
    <w:multiLevelType w:val="hybridMultilevel"/>
    <w:tmpl w:val="FB049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633"/>
    <w:multiLevelType w:val="hybridMultilevel"/>
    <w:tmpl w:val="92600F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C67"/>
    <w:multiLevelType w:val="hybridMultilevel"/>
    <w:tmpl w:val="7720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4AFC"/>
    <w:multiLevelType w:val="hybridMultilevel"/>
    <w:tmpl w:val="FB049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0C"/>
    <w:rsid w:val="00032E72"/>
    <w:rsid w:val="00091037"/>
    <w:rsid w:val="000B15ED"/>
    <w:rsid w:val="000C53B4"/>
    <w:rsid w:val="000E622F"/>
    <w:rsid w:val="0011557B"/>
    <w:rsid w:val="00134BF4"/>
    <w:rsid w:val="00196782"/>
    <w:rsid w:val="002307E6"/>
    <w:rsid w:val="00255065"/>
    <w:rsid w:val="00265173"/>
    <w:rsid w:val="00287DF9"/>
    <w:rsid w:val="002B4741"/>
    <w:rsid w:val="002C0C4F"/>
    <w:rsid w:val="002E311E"/>
    <w:rsid w:val="00333B11"/>
    <w:rsid w:val="00351549"/>
    <w:rsid w:val="00354044"/>
    <w:rsid w:val="003C4F4D"/>
    <w:rsid w:val="003E3CB3"/>
    <w:rsid w:val="00441D76"/>
    <w:rsid w:val="004D0985"/>
    <w:rsid w:val="004E2C27"/>
    <w:rsid w:val="00511295"/>
    <w:rsid w:val="00567B1D"/>
    <w:rsid w:val="00573CCD"/>
    <w:rsid w:val="005B47C4"/>
    <w:rsid w:val="005F7C1A"/>
    <w:rsid w:val="00606967"/>
    <w:rsid w:val="0061234A"/>
    <w:rsid w:val="00627664"/>
    <w:rsid w:val="00683FA0"/>
    <w:rsid w:val="006A5112"/>
    <w:rsid w:val="0072362A"/>
    <w:rsid w:val="007B2886"/>
    <w:rsid w:val="007C0065"/>
    <w:rsid w:val="0080409A"/>
    <w:rsid w:val="008070A2"/>
    <w:rsid w:val="0081172E"/>
    <w:rsid w:val="0083179D"/>
    <w:rsid w:val="008A262C"/>
    <w:rsid w:val="008D0098"/>
    <w:rsid w:val="00915425"/>
    <w:rsid w:val="00915D0C"/>
    <w:rsid w:val="00953144"/>
    <w:rsid w:val="009E4C09"/>
    <w:rsid w:val="00AA5D12"/>
    <w:rsid w:val="00B7264A"/>
    <w:rsid w:val="00BC6AD6"/>
    <w:rsid w:val="00C028CC"/>
    <w:rsid w:val="00C31E04"/>
    <w:rsid w:val="00C51A04"/>
    <w:rsid w:val="00C57255"/>
    <w:rsid w:val="00C57AD5"/>
    <w:rsid w:val="00C94DA9"/>
    <w:rsid w:val="00CD53F6"/>
    <w:rsid w:val="00CD5912"/>
    <w:rsid w:val="00D4390A"/>
    <w:rsid w:val="00D577F5"/>
    <w:rsid w:val="00D9773E"/>
    <w:rsid w:val="00DB2C90"/>
    <w:rsid w:val="00DC236C"/>
    <w:rsid w:val="00DF78F3"/>
    <w:rsid w:val="00E6067E"/>
    <w:rsid w:val="00E80A84"/>
    <w:rsid w:val="00EE21A9"/>
    <w:rsid w:val="00EF0D76"/>
    <w:rsid w:val="00F827C0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A1C8C8-169C-4784-B9C8-DFDF39E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en-AU"/>
    </w:rPr>
  </w:style>
  <w:style w:type="paragraph" w:styleId="DocumentMap">
    <w:name w:val="Document Map"/>
    <w:basedOn w:val="Normal"/>
    <w:semiHidden/>
    <w:rsid w:val="00DC2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7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234A"/>
    <w:pPr>
      <w:tabs>
        <w:tab w:val="center" w:pos="4153"/>
        <w:tab w:val="right" w:pos="8306"/>
      </w:tabs>
    </w:pPr>
    <w:rPr>
      <w:rFonts w:ascii="Palatino" w:hAnsi="Palatino"/>
      <w:szCs w:val="20"/>
      <w:lang w:val="en-AU"/>
    </w:rPr>
  </w:style>
  <w:style w:type="character" w:customStyle="1" w:styleId="HeaderChar">
    <w:name w:val="Header Char"/>
    <w:link w:val="Header"/>
    <w:rsid w:val="0061234A"/>
    <w:rPr>
      <w:rFonts w:ascii="Palatino" w:hAnsi="Palatino"/>
      <w:sz w:val="24"/>
      <w:lang w:eastAsia="en-US"/>
    </w:rPr>
  </w:style>
  <w:style w:type="table" w:styleId="TableGrid">
    <w:name w:val="Table Grid"/>
    <w:basedOn w:val="TableNormal"/>
    <w:rsid w:val="006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06967"/>
    <w:rPr>
      <w:b/>
      <w:bCs/>
      <w:sz w:val="40"/>
      <w:szCs w:val="24"/>
      <w:lang w:eastAsia="en-US"/>
    </w:rPr>
  </w:style>
  <w:style w:type="paragraph" w:styleId="Footer">
    <w:name w:val="footer"/>
    <w:basedOn w:val="Normal"/>
    <w:link w:val="FooterChar"/>
    <w:rsid w:val="003C4F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C4F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43922806AA4BAB0907DD8AB50FC8" ma:contentTypeVersion="1" ma:contentTypeDescription="Create a new document." ma:contentTypeScope="" ma:versionID="8a5aed17c5fd5da96339d598da4a5e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3AECA-97D7-43BF-859D-4F3ABFFC2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DD27D-83B9-4B98-8258-CD4C5FA23E89}"/>
</file>

<file path=customXml/itemProps3.xml><?xml version="1.0" encoding="utf-8"?>
<ds:datastoreItem xmlns:ds="http://schemas.openxmlformats.org/officeDocument/2006/customXml" ds:itemID="{E74DFB48-63EA-48D0-BE70-29BD452CF2E5}"/>
</file>

<file path=customXml/itemProps4.xml><?xml version="1.0" encoding="utf-8"?>
<ds:datastoreItem xmlns:ds="http://schemas.openxmlformats.org/officeDocument/2006/customXml" ds:itemID="{BEF21B93-DCF8-45B6-A5D9-FF6F1BB7D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NEW ENGLAND HEALTH SERVICE</vt:lpstr>
    </vt:vector>
  </TitlesOfParts>
  <Company>HAHS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NEW ENGLAND HEALTH SERVICE</dc:title>
  <dc:subject/>
  <dc:creator>hlester</dc:creator>
  <cp:keywords/>
  <cp:lastModifiedBy>John Fejsa</cp:lastModifiedBy>
  <cp:revision>2</cp:revision>
  <cp:lastPrinted>2013-04-22T23:58:00Z</cp:lastPrinted>
  <dcterms:created xsi:type="dcterms:W3CDTF">2020-01-30T02:16:00Z</dcterms:created>
  <dcterms:modified xsi:type="dcterms:W3CDTF">2020-01-30T02:16:00Z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0x0101000DAD43922806AA4BAB0907DD8AB50FC8</vt:lpwstr>
  </property>
</Properties>
</file>